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8" w:type="pct"/>
        <w:tblInd w:w="-4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2646"/>
        <w:gridCol w:w="3060"/>
        <w:gridCol w:w="1914"/>
      </w:tblGrid>
      <w:tr w:rsidR="00291332" w:rsidRPr="00F32721" w:rsidTr="000D0497">
        <w:trPr>
          <w:cantSplit/>
          <w:trHeight w:val="1336"/>
        </w:trPr>
        <w:tc>
          <w:tcPr>
            <w:tcW w:w="1090" w:type="pct"/>
            <w:vAlign w:val="center"/>
          </w:tcPr>
          <w:p w:rsidR="00291332" w:rsidRPr="00F32721" w:rsidRDefault="00291332" w:rsidP="000D0497">
            <w:pPr>
              <w:pStyle w:val="stbilgi"/>
              <w:jc w:val="center"/>
              <w:rPr>
                <w:lang w:val="tr-TR"/>
              </w:rPr>
            </w:pPr>
            <w:r w:rsidRPr="00F32721">
              <w:rPr>
                <w:noProof/>
                <w:lang w:val="tr-TR" w:eastAsia="tr-TR"/>
              </w:rPr>
              <w:drawing>
                <wp:inline distT="0" distB="0" distL="0" distR="0" wp14:anchorId="14000BFB" wp14:editId="60D85C8C">
                  <wp:extent cx="716915" cy="716915"/>
                  <wp:effectExtent l="0" t="0" r="0" b="0"/>
                  <wp:docPr id="293272539" name="Resim 17" descr="C:\Users\technopc\AppData\Local\Temp\Rar$DRa0.950\GAÜN_Logo_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7" descr="C:\Users\technopc\AppData\Local\Temp\Rar$DRa0.950\GAÜN_Logo_TR.png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0" w:type="pct"/>
            <w:gridSpan w:val="3"/>
            <w:vAlign w:val="center"/>
          </w:tcPr>
          <w:p w:rsidR="00291332" w:rsidRPr="00F32721" w:rsidRDefault="00291332" w:rsidP="000D0497">
            <w:pPr>
              <w:ind w:left="5" w:right="1"/>
              <w:jc w:val="center"/>
              <w:rPr>
                <w:b/>
                <w:bCs/>
              </w:rPr>
            </w:pPr>
            <w:r w:rsidRPr="00F32721">
              <w:rPr>
                <w:b/>
                <w:bCs/>
              </w:rPr>
              <w:t xml:space="preserve">GAZİANTEP ÜNİVERSİTESİ </w:t>
            </w:r>
          </w:p>
          <w:p w:rsidR="00291332" w:rsidRPr="00F32721" w:rsidRDefault="00291332" w:rsidP="000D0497">
            <w:pPr>
              <w:ind w:left="5" w:right="1"/>
              <w:jc w:val="center"/>
              <w:rPr>
                <w:b/>
                <w:spacing w:val="-5"/>
              </w:rPr>
            </w:pPr>
            <w:r w:rsidRPr="00F32721">
              <w:rPr>
                <w:b/>
              </w:rPr>
              <w:t>ENGELSİZ</w:t>
            </w:r>
            <w:r w:rsidRPr="00F32721">
              <w:rPr>
                <w:b/>
                <w:spacing w:val="-5"/>
              </w:rPr>
              <w:t xml:space="preserve"> YAŞAM </w:t>
            </w:r>
            <w:r w:rsidRPr="00F32721">
              <w:rPr>
                <w:b/>
              </w:rPr>
              <w:t>BİRİMİ</w:t>
            </w:r>
            <w:r w:rsidRPr="00F32721">
              <w:rPr>
                <w:b/>
                <w:spacing w:val="-5"/>
              </w:rPr>
              <w:t xml:space="preserve"> </w:t>
            </w:r>
            <w:bookmarkStart w:id="0" w:name="_GoBack"/>
            <w:bookmarkEnd w:id="0"/>
          </w:p>
          <w:p w:rsidR="00291332" w:rsidRPr="00F32721" w:rsidRDefault="00291332" w:rsidP="000D0497">
            <w:pPr>
              <w:pStyle w:val="stbilgi"/>
              <w:jc w:val="center"/>
              <w:rPr>
                <w:b/>
                <w:bCs/>
                <w:sz w:val="32"/>
                <w:szCs w:val="32"/>
                <w:lang w:val="tr-TR"/>
              </w:rPr>
            </w:pPr>
            <w:r>
              <w:rPr>
                <w:b/>
                <w:lang w:val="tr-TR"/>
              </w:rPr>
              <w:t xml:space="preserve">SINAV UYARLAMALARI </w:t>
            </w:r>
          </w:p>
        </w:tc>
      </w:tr>
      <w:tr w:rsidR="00291332" w:rsidRPr="00F32721" w:rsidTr="000D0497">
        <w:trPr>
          <w:cantSplit/>
          <w:trHeight w:val="318"/>
        </w:trPr>
        <w:tc>
          <w:tcPr>
            <w:tcW w:w="1090" w:type="pct"/>
            <w:vAlign w:val="bottom"/>
          </w:tcPr>
          <w:p w:rsidR="00291332" w:rsidRPr="00F32721" w:rsidRDefault="00291332" w:rsidP="000D0497">
            <w:pPr>
              <w:pStyle w:val="stbilgi"/>
              <w:rPr>
                <w:bCs/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Doküman Kodu:</w:t>
            </w:r>
            <w:r w:rsidRPr="00F32721">
              <w:rPr>
                <w:bCs/>
                <w:sz w:val="14"/>
                <w:szCs w:val="14"/>
                <w:lang w:val="tr-TR"/>
              </w:rPr>
              <w:t xml:space="preserve"> GAUN-FRM-05</w:t>
            </w:r>
          </w:p>
          <w:p w:rsidR="00291332" w:rsidRPr="00F32721" w:rsidRDefault="00291332" w:rsidP="000D0497">
            <w:pPr>
              <w:pStyle w:val="stbilgi"/>
              <w:rPr>
                <w:bCs/>
                <w:sz w:val="14"/>
                <w:szCs w:val="14"/>
                <w:lang w:val="tr-TR"/>
              </w:rPr>
            </w:pPr>
          </w:p>
        </w:tc>
        <w:tc>
          <w:tcPr>
            <w:tcW w:w="1358" w:type="pct"/>
            <w:vAlign w:val="bottom"/>
          </w:tcPr>
          <w:p w:rsidR="00291332" w:rsidRPr="00F32721" w:rsidRDefault="00291332" w:rsidP="000D0497">
            <w:pPr>
              <w:pStyle w:val="stbilgi"/>
              <w:rPr>
                <w:b/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Yürürlük Tarihi:15.12.2025</w:t>
            </w:r>
          </w:p>
          <w:p w:rsidR="00291332" w:rsidRPr="00F32721" w:rsidRDefault="00291332" w:rsidP="000D0497">
            <w:pPr>
              <w:pStyle w:val="stbilgi"/>
              <w:rPr>
                <w:sz w:val="14"/>
                <w:szCs w:val="14"/>
                <w:lang w:val="tr-TR"/>
              </w:rPr>
            </w:pPr>
          </w:p>
        </w:tc>
        <w:tc>
          <w:tcPr>
            <w:tcW w:w="1570" w:type="pct"/>
            <w:vAlign w:val="bottom"/>
          </w:tcPr>
          <w:p w:rsidR="00291332" w:rsidRPr="00F32721" w:rsidRDefault="00291332" w:rsidP="000D0497">
            <w:pPr>
              <w:pStyle w:val="stbilgi"/>
              <w:rPr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.Revizyon Tarihi/No:</w:t>
            </w:r>
            <w:r w:rsidRPr="00F32721">
              <w:rPr>
                <w:sz w:val="14"/>
                <w:szCs w:val="14"/>
                <w:lang w:val="tr-TR"/>
              </w:rPr>
              <w:t xml:space="preserve"> 15.12.2025</w:t>
            </w:r>
          </w:p>
          <w:p w:rsidR="00291332" w:rsidRPr="00F32721" w:rsidRDefault="00291332" w:rsidP="000D0497">
            <w:pPr>
              <w:pStyle w:val="stbilgi"/>
              <w:rPr>
                <w:sz w:val="14"/>
                <w:szCs w:val="14"/>
                <w:lang w:val="tr-TR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bottom"/>
          </w:tcPr>
          <w:p w:rsidR="00291332" w:rsidRPr="00F32721" w:rsidRDefault="00291332" w:rsidP="000D0497">
            <w:pPr>
              <w:pStyle w:val="stbilgi"/>
              <w:spacing w:before="60"/>
              <w:rPr>
                <w:b/>
                <w:bCs/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Sayfa No</w:t>
            </w:r>
            <w:r w:rsidRPr="00F32721">
              <w:rPr>
                <w:b/>
                <w:bCs/>
                <w:sz w:val="14"/>
                <w:szCs w:val="14"/>
                <w:lang w:val="tr-TR"/>
              </w:rPr>
              <w:t>: 1</w:t>
            </w:r>
          </w:p>
          <w:p w:rsidR="00291332" w:rsidRPr="00F32721" w:rsidRDefault="00291332" w:rsidP="000D0497">
            <w:pPr>
              <w:pStyle w:val="stbilgi"/>
              <w:spacing w:before="60"/>
              <w:rPr>
                <w:b/>
                <w:bCs/>
                <w:sz w:val="14"/>
                <w:szCs w:val="14"/>
                <w:lang w:val="tr-TR"/>
              </w:rPr>
            </w:pPr>
          </w:p>
        </w:tc>
      </w:tr>
    </w:tbl>
    <w:p w:rsidR="00102934" w:rsidRPr="009F23B5" w:rsidRDefault="00102934" w:rsidP="001029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102934" w:rsidRPr="009F23B5" w:rsidRDefault="00102934" w:rsidP="00102934">
      <w:pPr>
        <w:pStyle w:val="NormalWeb"/>
        <w:spacing w:line="360" w:lineRule="auto"/>
        <w:jc w:val="both"/>
        <w:rPr>
          <w:color w:val="000000"/>
        </w:rPr>
      </w:pPr>
      <w:r w:rsidRPr="009F23B5">
        <w:rPr>
          <w:color w:val="000000"/>
        </w:rPr>
        <w:t>Fakültemiz/Yüksekokulumuz …………… Bölümü …………… numaralı öğrencisi ……………………………’</w:t>
      </w:r>
      <w:proofErr w:type="spellStart"/>
      <w:r w:rsidRPr="009F23B5">
        <w:rPr>
          <w:color w:val="000000"/>
        </w:rPr>
        <w:t>nin</w:t>
      </w:r>
      <w:proofErr w:type="spellEnd"/>
      <w:r w:rsidRPr="009F23B5">
        <w:rPr>
          <w:color w:val="000000"/>
        </w:rPr>
        <w:t xml:space="preserve"> …. Dönemi sınavlarının, öğrencinin gereksinimleri doğrultusunda uygun koşullarda gerçekleştirilebilmesi amacıyla aşağıda belirtilen uyarlama ve düzenlemelerin yapılması gerekmektedir:</w:t>
      </w:r>
    </w:p>
    <w:p w:rsidR="00102934" w:rsidRPr="009F23B5" w:rsidRDefault="00102934" w:rsidP="00102934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F23B5">
        <w:rPr>
          <w:color w:val="000000"/>
        </w:rPr>
        <w:t>Öğrencinin sınavlarında okutmanlık ve yazmanlık hizmeti sunacak personelin görevlendirilmesi,</w:t>
      </w:r>
    </w:p>
    <w:p w:rsidR="00102934" w:rsidRPr="009F23B5" w:rsidRDefault="00102934" w:rsidP="00102934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F23B5">
        <w:t>Test şeklinde yapılacak olan sınavlarında kodlayıcı görevlendirilmesi,</w:t>
      </w:r>
    </w:p>
    <w:p w:rsidR="00102934" w:rsidRPr="009F23B5" w:rsidRDefault="00102934" w:rsidP="00102934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F23B5">
        <w:t>Öğrencinin görme yetersizliğinden dolayı yazı ve görsellerin puntolarının 16 ile 18 ile punto ve</w:t>
      </w:r>
      <w:r w:rsidRPr="009F23B5">
        <w:rPr>
          <w:color w:val="000000"/>
        </w:rPr>
        <w:t xml:space="preserve"> </w:t>
      </w:r>
      <w:r w:rsidRPr="009F23B5">
        <w:t xml:space="preserve">kalın yazılıp </w:t>
      </w:r>
      <w:proofErr w:type="spellStart"/>
      <w:r w:rsidRPr="009F23B5">
        <w:t>düzenlenerek</w:t>
      </w:r>
      <w:proofErr w:type="spellEnd"/>
      <w:r w:rsidRPr="009F23B5">
        <w:t xml:space="preserve"> öğrenciye ulaştırılması,</w:t>
      </w:r>
    </w:p>
    <w:p w:rsidR="00102934" w:rsidRPr="009F23B5" w:rsidRDefault="00102934" w:rsidP="00102934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F23B5">
        <w:rPr>
          <w:color w:val="000000"/>
        </w:rPr>
        <w:t>Görevlendirilen personelin sınav öncesinde öğrenci ile iletişime geçmesinin sağlanması,</w:t>
      </w:r>
    </w:p>
    <w:p w:rsidR="00102934" w:rsidRPr="009F23B5" w:rsidRDefault="00102934" w:rsidP="00102934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F23B5">
        <w:rPr>
          <w:color w:val="000000"/>
        </w:rPr>
        <w:t>İlgili personelin sınav başlangıç saatinden en az 15 dakika önce sınav salonunda hazır bulunmasının temin edilmesi,</w:t>
      </w:r>
    </w:p>
    <w:p w:rsidR="00102934" w:rsidRPr="009F23B5" w:rsidRDefault="00102934" w:rsidP="00102934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F23B5">
        <w:t>Değerlendirmede görsele dayalı sorulara (grafik, şema, şekil vb.) yer verilmemesi,</w:t>
      </w:r>
    </w:p>
    <w:p w:rsidR="00102934" w:rsidRDefault="00102934" w:rsidP="00102934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F23B5">
        <w:rPr>
          <w:color w:val="000000"/>
        </w:rPr>
        <w:t>Öğrenciye, sınav süresinin en az %20’si, en fazla %50’si oranında ek süre hakkının tanımlanmış olması,</w:t>
      </w:r>
    </w:p>
    <w:p w:rsidR="00102934" w:rsidRPr="009F23B5" w:rsidRDefault="00102934" w:rsidP="00102934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Sınav süresince ses kaydı alınması ve kayıtların en az 5 yıl süreyle saklanması,</w:t>
      </w:r>
    </w:p>
    <w:p w:rsidR="00102934" w:rsidRPr="009F23B5" w:rsidRDefault="00102934" w:rsidP="00102934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F23B5">
        <w:rPr>
          <w:color w:val="000000"/>
        </w:rPr>
        <w:t>Sınavın farklı bir salonda uygulanması durumunda yer değişikliğinin öğrenciye en az bir gün önceden bildirilmesi.</w:t>
      </w:r>
    </w:p>
    <w:p w:rsidR="00102934" w:rsidRDefault="00102934" w:rsidP="00102934">
      <w:pPr>
        <w:pStyle w:val="NormalWeb"/>
        <w:spacing w:line="360" w:lineRule="auto"/>
        <w:jc w:val="both"/>
        <w:rPr>
          <w:color w:val="000000"/>
        </w:rPr>
      </w:pPr>
      <w:r w:rsidRPr="009F23B5">
        <w:rPr>
          <w:color w:val="000000"/>
        </w:rPr>
        <w:t>Belirtilen düzenlemelerin ilgili sınav programı kapsamında uygulanması hususunda gerekli planlamanın yapılması önem arz etmektedir.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A91E61" w:rsidRPr="00A91E61" w:rsidTr="00A91E61">
        <w:tc>
          <w:tcPr>
            <w:tcW w:w="4390" w:type="dxa"/>
          </w:tcPr>
          <w:p w:rsidR="00A91E61" w:rsidRPr="00A91E61" w:rsidRDefault="00A91E61" w:rsidP="0010293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Öğrencinin Adı- Soyadı</w:t>
            </w:r>
          </w:p>
        </w:tc>
        <w:tc>
          <w:tcPr>
            <w:tcW w:w="4672" w:type="dxa"/>
          </w:tcPr>
          <w:p w:rsidR="00A91E61" w:rsidRPr="00A91E61" w:rsidRDefault="00A91E61" w:rsidP="0010293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Birim/ Bölüm Akademik Temsilcisi Adı Soyadı</w:t>
            </w:r>
          </w:p>
          <w:p w:rsidR="00A91E61" w:rsidRPr="00A91E61" w:rsidRDefault="00A91E61" w:rsidP="0010293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1E61" w:rsidRPr="00A91E61" w:rsidTr="00A91E61">
        <w:tc>
          <w:tcPr>
            <w:tcW w:w="4390" w:type="dxa"/>
          </w:tcPr>
          <w:p w:rsidR="00A91E61" w:rsidRPr="00A91E61" w:rsidRDefault="00A91E61" w:rsidP="0010293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4672" w:type="dxa"/>
          </w:tcPr>
          <w:p w:rsidR="00A91E61" w:rsidRPr="00A91E61" w:rsidRDefault="00A91E61" w:rsidP="0010293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 xml:space="preserve">Tarih </w:t>
            </w:r>
          </w:p>
        </w:tc>
      </w:tr>
      <w:tr w:rsidR="00A91E61" w:rsidRPr="00A91E61" w:rsidTr="00A91E61">
        <w:tc>
          <w:tcPr>
            <w:tcW w:w="4390" w:type="dxa"/>
          </w:tcPr>
          <w:p w:rsidR="00A91E61" w:rsidRPr="00A91E61" w:rsidRDefault="00A91E61" w:rsidP="0010293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İmza</w:t>
            </w:r>
          </w:p>
        </w:tc>
        <w:tc>
          <w:tcPr>
            <w:tcW w:w="4672" w:type="dxa"/>
          </w:tcPr>
          <w:p w:rsidR="00A91E61" w:rsidRPr="00A91E61" w:rsidRDefault="00A91E61" w:rsidP="0010293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İmza</w:t>
            </w:r>
          </w:p>
        </w:tc>
      </w:tr>
    </w:tbl>
    <w:p w:rsidR="00A91E61" w:rsidRDefault="00A91E61" w:rsidP="00102934">
      <w:pPr>
        <w:pStyle w:val="NormalWeb"/>
        <w:spacing w:line="360" w:lineRule="auto"/>
        <w:jc w:val="both"/>
        <w:rPr>
          <w:b/>
          <w:bCs/>
          <w:color w:val="000000"/>
          <w:highlight w:val="yellow"/>
        </w:rPr>
      </w:pPr>
    </w:p>
    <w:p w:rsidR="00102934" w:rsidRPr="00160440" w:rsidRDefault="00102934" w:rsidP="00102934">
      <w:pPr>
        <w:pStyle w:val="NormalWeb"/>
        <w:spacing w:line="360" w:lineRule="auto"/>
        <w:jc w:val="both"/>
        <w:rPr>
          <w:color w:val="000000"/>
          <w:highlight w:val="yellow"/>
        </w:rPr>
      </w:pPr>
      <w:r w:rsidRPr="00160440">
        <w:rPr>
          <w:b/>
          <w:bCs/>
          <w:color w:val="000000"/>
          <w:highlight w:val="yellow"/>
        </w:rPr>
        <w:lastRenderedPageBreak/>
        <w:t>ÖNEMLİ AÇIKLAMA:</w:t>
      </w:r>
      <w:r w:rsidRPr="00160440">
        <w:rPr>
          <w:color w:val="000000"/>
          <w:highlight w:val="yellow"/>
        </w:rPr>
        <w:t xml:space="preserve"> </w:t>
      </w:r>
    </w:p>
    <w:p w:rsidR="00625AD7" w:rsidRPr="00625AD7" w:rsidRDefault="00102934" w:rsidP="00625AD7">
      <w:pPr>
        <w:pStyle w:val="NormalWe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625AD7">
        <w:rPr>
          <w:color w:val="000000"/>
        </w:rPr>
        <w:t xml:space="preserve">Yukarda sunulan sınav uyarlamalarına ilişkin mektup sizlere örnek olması için hazırlanmış olup öğrencinin taleplerine ve yetersizlik türüne göre maddeler eklenip çıkartılabilir, punto büyüklüğü arttırılıp azaltılabilir.  </w:t>
      </w:r>
    </w:p>
    <w:p w:rsidR="00102934" w:rsidRPr="00625AD7" w:rsidRDefault="00102934" w:rsidP="00625AD7">
      <w:pPr>
        <w:pStyle w:val="NormalWe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625AD7">
        <w:rPr>
          <w:color w:val="000000"/>
        </w:rPr>
        <w:t>Ses kaydı uygulaması, özellikle</w:t>
      </w:r>
      <w:r w:rsidRPr="00625AD7">
        <w:rPr>
          <w:rStyle w:val="apple-converted-space"/>
          <w:color w:val="000000"/>
        </w:rPr>
        <w:t> </w:t>
      </w:r>
      <w:r w:rsidRPr="00625AD7">
        <w:rPr>
          <w:rStyle w:val="Gl"/>
          <w:b w:val="0"/>
          <w:bCs w:val="0"/>
          <w:color w:val="000000"/>
        </w:rPr>
        <w:t>görme yetersizliği bulunan öğrenciler</w:t>
      </w:r>
      <w:r w:rsidRPr="00625AD7">
        <w:rPr>
          <w:rStyle w:val="apple-converted-space"/>
          <w:color w:val="000000"/>
        </w:rPr>
        <w:t> </w:t>
      </w:r>
      <w:r w:rsidRPr="00625AD7">
        <w:rPr>
          <w:color w:val="000000"/>
        </w:rPr>
        <w:t>için sınav güvenliği ve ölçme-değerlendirme sürecinin şeffaflığı amacıyla uygulanabilecek bir düzenlemedir. Ses kaydı alınması durumunda, kayıtlar 6698 sayılı Kişisel Verilerin Korunması Kanunu (KVKK) kapsamında değerlendirilir. Bu doğrultuda:</w:t>
      </w:r>
    </w:p>
    <w:p w:rsidR="00102934" w:rsidRPr="00625AD7" w:rsidRDefault="00102934" w:rsidP="00625AD7">
      <w:pPr>
        <w:pStyle w:val="NormalWeb"/>
        <w:numPr>
          <w:ilvl w:val="0"/>
          <w:numId w:val="3"/>
        </w:numPr>
        <w:spacing w:line="360" w:lineRule="auto"/>
        <w:jc w:val="both"/>
        <w:rPr>
          <w:color w:val="000000"/>
        </w:rPr>
      </w:pPr>
      <w:r w:rsidRPr="00625AD7">
        <w:rPr>
          <w:color w:val="000000"/>
        </w:rPr>
        <w:t>Kayıtlar yalnızca sınav güvenliği ve ölçme-değerlendirme sürecine ilişkin itirazların incelenmesi amacıyla kullanılacaktır.</w:t>
      </w:r>
    </w:p>
    <w:p w:rsidR="00102934" w:rsidRPr="00625AD7" w:rsidRDefault="00102934" w:rsidP="00625AD7">
      <w:pPr>
        <w:pStyle w:val="NormalWeb"/>
        <w:numPr>
          <w:ilvl w:val="0"/>
          <w:numId w:val="3"/>
        </w:numPr>
        <w:spacing w:line="360" w:lineRule="auto"/>
        <w:jc w:val="both"/>
        <w:rPr>
          <w:color w:val="000000"/>
        </w:rPr>
      </w:pPr>
      <w:r w:rsidRPr="00625AD7">
        <w:rPr>
          <w:color w:val="000000"/>
        </w:rPr>
        <w:t>Kayıtlar üçüncü kişilerle paylaşılmayacak, çoğaltılmayacak ve amacı dışında işlenmeyecektir.</w:t>
      </w:r>
    </w:p>
    <w:p w:rsidR="00102934" w:rsidRPr="00625AD7" w:rsidRDefault="00102934" w:rsidP="00625AD7">
      <w:pPr>
        <w:pStyle w:val="NormalWeb"/>
        <w:numPr>
          <w:ilvl w:val="0"/>
          <w:numId w:val="3"/>
        </w:numPr>
        <w:spacing w:line="360" w:lineRule="auto"/>
        <w:jc w:val="both"/>
        <w:rPr>
          <w:color w:val="000000"/>
        </w:rPr>
      </w:pPr>
      <w:r w:rsidRPr="00625AD7">
        <w:rPr>
          <w:color w:val="000000"/>
        </w:rPr>
        <w:t>Kayıtlar güvenli dijital ortamda saklanacak ve belirlenen saklama süresi sonunda mevzuata uygun şekilde imha edilecektir.</w:t>
      </w:r>
    </w:p>
    <w:p w:rsidR="00102934" w:rsidRPr="00625AD7" w:rsidRDefault="00102934" w:rsidP="00625AD7">
      <w:pPr>
        <w:pStyle w:val="NormalWeb"/>
        <w:numPr>
          <w:ilvl w:val="0"/>
          <w:numId w:val="3"/>
        </w:numPr>
        <w:spacing w:line="360" w:lineRule="auto"/>
        <w:jc w:val="both"/>
        <w:rPr>
          <w:color w:val="000000"/>
        </w:rPr>
      </w:pPr>
      <w:r w:rsidRPr="00625AD7">
        <w:rPr>
          <w:color w:val="000000"/>
        </w:rPr>
        <w:t>Ses kaydı uygulamasına ilişkin öğrenci bilgilendirilecek ve gerekli hallerde açık rızası alınacaktır</w:t>
      </w:r>
    </w:p>
    <w:p w:rsidR="00102934" w:rsidRPr="00625AD7" w:rsidRDefault="00102934" w:rsidP="00625AD7">
      <w:pPr>
        <w:pStyle w:val="NormalWeb"/>
        <w:numPr>
          <w:ilvl w:val="0"/>
          <w:numId w:val="2"/>
        </w:numPr>
        <w:spacing w:line="360" w:lineRule="auto"/>
        <w:jc w:val="both"/>
      </w:pPr>
      <w:r w:rsidRPr="00625AD7">
        <w:rPr>
          <w:color w:val="000000"/>
        </w:rPr>
        <w:t>Ayrıca içerik açısından</w:t>
      </w:r>
      <w:r w:rsidRPr="00625AD7">
        <w:rPr>
          <w:rStyle w:val="apple-converted-space"/>
          <w:color w:val="000000"/>
        </w:rPr>
        <w:t> </w:t>
      </w:r>
      <w:r w:rsidRPr="00625AD7">
        <w:rPr>
          <w:rStyle w:val="Gl"/>
          <w:color w:val="000000"/>
        </w:rPr>
        <w:t>görsel üreti</w:t>
      </w:r>
      <w:r w:rsidR="00625AD7">
        <w:rPr>
          <w:rStyle w:val="Gl"/>
          <w:color w:val="000000"/>
        </w:rPr>
        <w:t>m</w:t>
      </w:r>
      <w:r w:rsidRPr="00625AD7">
        <w:rPr>
          <w:rStyle w:val="Gl"/>
          <w:color w:val="000000"/>
        </w:rPr>
        <w:t xml:space="preserve"> </w:t>
      </w:r>
      <w:r w:rsidR="00625AD7">
        <w:rPr>
          <w:rStyle w:val="Gl"/>
          <w:color w:val="000000"/>
        </w:rPr>
        <w:t>gerektiren</w:t>
      </w:r>
      <w:r w:rsidRPr="00625AD7">
        <w:rPr>
          <w:rStyle w:val="Gl"/>
          <w:color w:val="000000"/>
        </w:rPr>
        <w:t xml:space="preserve"> dersler</w:t>
      </w:r>
      <w:r w:rsidRPr="00625AD7">
        <w:rPr>
          <w:rStyle w:val="apple-converted-space"/>
          <w:color w:val="000000"/>
        </w:rPr>
        <w:t> </w:t>
      </w:r>
      <w:r w:rsidRPr="00625AD7">
        <w:rPr>
          <w:color w:val="000000"/>
        </w:rPr>
        <w:t>(grafik çizme, desen oluşturma, şema hazırlama vb.) kapsamında gerçekleştirilen ve uygulama temelli değerlendirme gerektiren sınavlarda; öğrencinin akademik kazanımlarını ölçmeye engel teşkil etmeyecek şekilde, dersin öğrenme çıktıları korunarak alternatif değerlendirme yöntemleri (sözlü anlatım, dijital ortamda çalışma, yardımcı araç kullanımı, ek süre verilmesi vb.) planlanmalıdır.</w:t>
      </w:r>
      <w:r w:rsidRPr="00625AD7">
        <w:t xml:space="preserve"> </w:t>
      </w:r>
      <w:r w:rsidRPr="00625AD7">
        <w:rPr>
          <w:color w:val="000000"/>
        </w:rPr>
        <w:t>Gerektiği durumlarda, öğrencinin talebi ve ilgili birimin uygun görmesi halinde, aynı bölümde öğrenim gören bir öğrencinin gözetmen eşliğinde destek sunması sağlanabilir. Bu destek, yalnızca uygulamaya yönelik kolaylaştırıcı nitelikte olmalı; öğrencinin yerine üretim yapma ya da akademik performansını etkileyecek müdahale niteliği taşımamalıdır.</w:t>
      </w:r>
    </w:p>
    <w:p w:rsidR="00102934" w:rsidRPr="00625AD7" w:rsidRDefault="00102934" w:rsidP="00625AD7">
      <w:pPr>
        <w:pStyle w:val="NormalWe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625AD7">
        <w:rPr>
          <w:color w:val="000000"/>
        </w:rPr>
        <w:t>Yapılacak tüm düzenlemeler, akademik yeterlilik ölçütlerini değiştirmeyecek ve dersin değerlendirme bütünlüğünü bozmayacak şekilde ilgili öğretim elemanı ve birim koordinasyonunda belirlenmelidir.</w:t>
      </w:r>
    </w:p>
    <w:p w:rsidR="00C87FF1" w:rsidRDefault="00C87FF1"/>
    <w:sectPr w:rsidR="00C87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63922"/>
    <w:multiLevelType w:val="multilevel"/>
    <w:tmpl w:val="15E4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B43B9"/>
    <w:multiLevelType w:val="hybridMultilevel"/>
    <w:tmpl w:val="AE100F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37738"/>
    <w:multiLevelType w:val="hybridMultilevel"/>
    <w:tmpl w:val="5956B7C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34"/>
    <w:rsid w:val="00102934"/>
    <w:rsid w:val="001F43FA"/>
    <w:rsid w:val="00291332"/>
    <w:rsid w:val="00625AD7"/>
    <w:rsid w:val="00A4632B"/>
    <w:rsid w:val="00A91E61"/>
    <w:rsid w:val="00A966F8"/>
    <w:rsid w:val="00C87FF1"/>
    <w:rsid w:val="00D157E6"/>
    <w:rsid w:val="00D92D10"/>
    <w:rsid w:val="00F2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1AE35-E905-C54F-A000-ACFB8798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aliases w:val="Düzey 2"/>
    <w:basedOn w:val="Normal"/>
    <w:next w:val="Normal"/>
    <w:link w:val="Stil1Char"/>
    <w:autoRedefine/>
    <w:qFormat/>
    <w:rsid w:val="001F43FA"/>
    <w:pPr>
      <w:spacing w:line="360" w:lineRule="auto"/>
      <w:jc w:val="both"/>
      <w:outlineLvl w:val="1"/>
    </w:pPr>
    <w:rPr>
      <w:rFonts w:ascii="Times New Roman" w:hAnsi="Times New Roman"/>
      <w:b/>
    </w:rPr>
  </w:style>
  <w:style w:type="character" w:customStyle="1" w:styleId="Stil1Char">
    <w:name w:val="Stil1 Char"/>
    <w:aliases w:val="Düzey 2 Char"/>
    <w:basedOn w:val="VarsaylanParagrafYazTipi"/>
    <w:link w:val="Stil1"/>
    <w:rsid w:val="001F43FA"/>
    <w:rPr>
      <w:rFonts w:ascii="Times New Roman" w:hAnsi="Times New Roman"/>
      <w:b/>
    </w:rPr>
  </w:style>
  <w:style w:type="paragraph" w:styleId="ResimYazs">
    <w:name w:val="caption"/>
    <w:basedOn w:val="Normal"/>
    <w:next w:val="Normal"/>
    <w:link w:val="ResimYazsChar"/>
    <w:autoRedefine/>
    <w:uiPriority w:val="35"/>
    <w:unhideWhenUsed/>
    <w:qFormat/>
    <w:rsid w:val="00D92D10"/>
    <w:pPr>
      <w:spacing w:after="200"/>
      <w:ind w:firstLine="709"/>
      <w:jc w:val="both"/>
    </w:pPr>
    <w:rPr>
      <w:rFonts w:ascii="Times New Roman" w:hAnsi="Times New Roman"/>
      <w:b/>
      <w:i/>
      <w:iCs/>
      <w:color w:val="000000" w:themeColor="text1"/>
      <w:szCs w:val="18"/>
    </w:rPr>
  </w:style>
  <w:style w:type="character" w:customStyle="1" w:styleId="ResimYazsChar">
    <w:name w:val="Resim Yazısı Char"/>
    <w:basedOn w:val="VarsaylanParagrafYazTipi"/>
    <w:link w:val="ResimYazs"/>
    <w:uiPriority w:val="35"/>
    <w:rsid w:val="00D92D10"/>
    <w:rPr>
      <w:rFonts w:ascii="Times New Roman" w:hAnsi="Times New Roman"/>
      <w:b/>
      <w:i/>
      <w:iCs/>
      <w:color w:val="000000" w:themeColor="text1"/>
      <w:szCs w:val="18"/>
    </w:rPr>
  </w:style>
  <w:style w:type="character" w:styleId="Gl">
    <w:name w:val="Strong"/>
    <w:basedOn w:val="VarsaylanParagrafYazTipi"/>
    <w:uiPriority w:val="22"/>
    <w:qFormat/>
    <w:rsid w:val="00102934"/>
    <w:rPr>
      <w:b/>
      <w:bCs/>
    </w:rPr>
  </w:style>
  <w:style w:type="paragraph" w:styleId="NormalWeb">
    <w:name w:val="Normal (Web)"/>
    <w:basedOn w:val="Normal"/>
    <w:uiPriority w:val="99"/>
    <w:unhideWhenUsed/>
    <w:rsid w:val="001029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102934"/>
  </w:style>
  <w:style w:type="table" w:styleId="TabloKlavuzu">
    <w:name w:val="Table Grid"/>
    <w:basedOn w:val="NormalTablo"/>
    <w:uiPriority w:val="39"/>
    <w:rsid w:val="00A91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qFormat/>
    <w:rsid w:val="00291332"/>
    <w:pPr>
      <w:tabs>
        <w:tab w:val="center" w:pos="4680"/>
        <w:tab w:val="right" w:pos="9360"/>
      </w:tabs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stbilgiChar">
    <w:name w:val="Üstbilgi Char"/>
    <w:basedOn w:val="VarsaylanParagrafYazTipi"/>
    <w:link w:val="stbilgi"/>
    <w:rsid w:val="00291332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x</dc:creator>
  <cp:keywords/>
  <dc:description/>
  <cp:lastModifiedBy>suna</cp:lastModifiedBy>
  <cp:revision>2</cp:revision>
  <dcterms:created xsi:type="dcterms:W3CDTF">2026-05-15T05:41:00Z</dcterms:created>
  <dcterms:modified xsi:type="dcterms:W3CDTF">2026-05-15T05:41:00Z</dcterms:modified>
</cp:coreProperties>
</file>